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28" w:rsidRPr="002D67A9" w:rsidRDefault="00436028" w:rsidP="00436028">
      <w:pPr>
        <w:jc w:val="center"/>
        <w:rPr>
          <w:rFonts w:ascii="Times New Roman" w:hAnsi="Times New Roman" w:cs="Times New Roman"/>
          <w:b/>
          <w:color w:val="C45911" w:themeColor="accent2" w:themeShade="BF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proofErr w:type="spellStart"/>
      <w:r w:rsidRPr="002D67A9">
        <w:rPr>
          <w:rFonts w:ascii="Times New Roman" w:hAnsi="Times New Roman" w:cs="Times New Roman"/>
          <w:b/>
          <w:color w:val="C45911" w:themeColor="accent2" w:themeShade="BF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Културен</w:t>
      </w:r>
      <w:proofErr w:type="spellEnd"/>
      <w:r w:rsidRPr="002D67A9">
        <w:rPr>
          <w:rFonts w:ascii="Times New Roman" w:hAnsi="Times New Roman" w:cs="Times New Roman"/>
          <w:b/>
          <w:color w:val="C45911" w:themeColor="accent2" w:themeShade="BF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Pr="002D67A9">
        <w:rPr>
          <w:rFonts w:ascii="Times New Roman" w:hAnsi="Times New Roman" w:cs="Times New Roman"/>
          <w:b/>
          <w:color w:val="C45911" w:themeColor="accent2" w:themeShade="BF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календар</w:t>
      </w:r>
      <w:proofErr w:type="spellEnd"/>
    </w:p>
    <w:p w:rsidR="00436028" w:rsidRDefault="00436028" w:rsidP="00436028">
      <w:pPr>
        <w:jc w:val="center"/>
        <w:rPr>
          <w:rFonts w:ascii="Times New Roman" w:hAnsi="Times New Roman" w:cs="Times New Roman"/>
          <w:b/>
          <w:color w:val="C45911" w:themeColor="accent2" w:themeShade="BF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436028" w:rsidRPr="002D67A9" w:rsidRDefault="00436028" w:rsidP="00436028">
      <w:pPr>
        <w:jc w:val="center"/>
        <w:rPr>
          <w:rFonts w:ascii="Times New Roman" w:hAnsi="Times New Roman" w:cs="Times New Roman"/>
          <w:b/>
          <w:color w:val="ED7D31" w:themeColor="accent2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D67A9">
        <w:rPr>
          <w:rFonts w:ascii="Times New Roman" w:hAnsi="Times New Roman" w:cs="Times New Roman"/>
          <w:b/>
          <w:color w:val="ED7D31" w:themeColor="accent2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2024 </w:t>
      </w:r>
      <w:proofErr w:type="spellStart"/>
      <w:r w:rsidRPr="002D67A9">
        <w:rPr>
          <w:rFonts w:ascii="Times New Roman" w:hAnsi="Times New Roman" w:cs="Times New Roman"/>
          <w:b/>
          <w:color w:val="ED7D31" w:themeColor="accent2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година</w:t>
      </w:r>
      <w:proofErr w:type="spellEnd"/>
    </w:p>
    <w:p w:rsidR="00436028" w:rsidRDefault="00436028" w:rsidP="00436028">
      <w:pPr>
        <w:jc w:val="center"/>
        <w:rPr>
          <w:rFonts w:ascii="Times New Roman" w:hAnsi="Times New Roman" w:cs="Times New Roman"/>
          <w:b/>
          <w:color w:val="C45911" w:themeColor="accent2" w:themeShade="BF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436028" w:rsidRPr="00FB4DD4" w:rsidRDefault="00436028" w:rsidP="00436028">
      <w:pPr>
        <w:rPr>
          <w:rFonts w:ascii="Times New Roman" w:hAnsi="Times New Roman" w:cs="Times New Roman"/>
          <w:b/>
          <w:color w:val="F4B083" w:themeColor="accent2" w:themeTint="99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D67A9">
        <w:rPr>
          <w:rFonts w:ascii="Times New Roman" w:hAnsi="Times New Roman" w:cs="Times New Roman"/>
          <w:b/>
          <w:color w:val="F4B083" w:themeColor="accent2" w:themeTint="99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НЧ „</w:t>
      </w:r>
      <w:proofErr w:type="spellStart"/>
      <w:r w:rsidRPr="002D67A9">
        <w:rPr>
          <w:rFonts w:ascii="Times New Roman" w:hAnsi="Times New Roman" w:cs="Times New Roman"/>
          <w:b/>
          <w:color w:val="F4B083" w:themeColor="accent2" w:themeTint="99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Кирил</w:t>
      </w:r>
      <w:proofErr w:type="spellEnd"/>
      <w:r w:rsidRPr="002D67A9">
        <w:rPr>
          <w:rFonts w:ascii="Times New Roman" w:hAnsi="Times New Roman" w:cs="Times New Roman"/>
          <w:b/>
          <w:color w:val="F4B083" w:themeColor="accent2" w:themeTint="99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и </w:t>
      </w:r>
      <w:proofErr w:type="spellStart"/>
      <w:r w:rsidRPr="002D67A9">
        <w:rPr>
          <w:rFonts w:ascii="Times New Roman" w:hAnsi="Times New Roman" w:cs="Times New Roman"/>
          <w:b/>
          <w:color w:val="F4B083" w:themeColor="accent2" w:themeTint="99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Методий</w:t>
      </w:r>
      <w:proofErr w:type="spellEnd"/>
      <w:r w:rsidRPr="002D67A9">
        <w:rPr>
          <w:rFonts w:ascii="Times New Roman" w:hAnsi="Times New Roman" w:cs="Times New Roman"/>
          <w:b/>
          <w:color w:val="F4B083" w:themeColor="accent2" w:themeTint="99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1922“</w:t>
      </w:r>
    </w:p>
    <w:p w:rsidR="00436028" w:rsidRPr="00436028" w:rsidRDefault="00436028" w:rsidP="00436028">
      <w:pPr>
        <w:jc w:val="center"/>
        <w:rPr>
          <w:rFonts w:ascii="Times New Roman" w:hAnsi="Times New Roman" w:cs="Times New Roman"/>
          <w:b/>
          <w:outline/>
          <w:noProof/>
          <w:color w:val="ED7D31" w:themeColor="accent2"/>
          <w:sz w:val="72"/>
          <w:szCs w:val="72"/>
          <w:lang w:eastAsia="bg-BG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436028" w:rsidRPr="00436028" w:rsidRDefault="00436028" w:rsidP="00436028">
      <w:pPr>
        <w:jc w:val="center"/>
        <w:rPr>
          <w:rFonts w:ascii="Times New Roman" w:hAnsi="Times New Roman" w:cs="Times New Roman"/>
          <w:b/>
          <w:outline/>
          <w:noProof/>
          <w:color w:val="ED7D31" w:themeColor="accent2"/>
          <w:sz w:val="72"/>
          <w:szCs w:val="72"/>
          <w:lang w:eastAsia="bg-BG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436028">
        <w:rPr>
          <w:rFonts w:ascii="Times New Roman" w:hAnsi="Times New Roman" w:cs="Times New Roman"/>
          <w:b/>
          <w:outline/>
          <w:noProof/>
          <w:color w:val="ED7D31" w:themeColor="accent2"/>
          <w:sz w:val="72"/>
          <w:szCs w:val="72"/>
          <w:lang w:val="bg-BG" w:eastAsia="bg-BG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2842895" cy="2222500"/>
            <wp:effectExtent l="0" t="0" r="0" b="6350"/>
            <wp:docPr id="1" name="Картина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28" w:rsidRPr="00436028" w:rsidRDefault="00436028" w:rsidP="00436028">
      <w:pPr>
        <w:jc w:val="right"/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2D67A9">
        <w:rPr>
          <w:rFonts w:ascii="Times New Roman" w:hAnsi="Times New Roman" w:cs="Times New Roman"/>
          <w:b/>
          <w:color w:val="F4B083" w:themeColor="accent2" w:themeTint="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с. </w:t>
      </w:r>
      <w:proofErr w:type="spellStart"/>
      <w:r w:rsidRPr="002D67A9">
        <w:rPr>
          <w:rFonts w:ascii="Times New Roman" w:hAnsi="Times New Roman" w:cs="Times New Roman"/>
          <w:b/>
          <w:color w:val="F4B083" w:themeColor="accent2" w:themeTint="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Пиргово</w:t>
      </w:r>
      <w:proofErr w:type="spellEnd"/>
    </w:p>
    <w:p w:rsidR="00436028" w:rsidRDefault="00436028" w:rsidP="00436028">
      <w:pPr>
        <w:jc w:val="center"/>
        <w:rPr>
          <w:rFonts w:ascii="Times New Roman" w:hAnsi="Times New Roman" w:cs="Times New Roman"/>
          <w:b/>
          <w:color w:val="F4B083" w:themeColor="accent2" w:themeTint="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D67A9">
        <w:rPr>
          <w:rFonts w:ascii="Times New Roman" w:hAnsi="Times New Roman" w:cs="Times New Roman"/>
          <w:b/>
          <w:color w:val="F4B083" w:themeColor="accent2" w:themeTint="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</w:t>
      </w:r>
      <w:r>
        <w:rPr>
          <w:rFonts w:ascii="Times New Roman" w:hAnsi="Times New Roman" w:cs="Times New Roman"/>
          <w:b/>
          <w:color w:val="F4B083" w:themeColor="accent2" w:themeTint="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2D67A9">
        <w:rPr>
          <w:rFonts w:ascii="Times New Roman" w:hAnsi="Times New Roman" w:cs="Times New Roman"/>
          <w:b/>
          <w:color w:val="F4B083" w:themeColor="accent2" w:themeTint="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обл</w:t>
      </w:r>
      <w:proofErr w:type="spellEnd"/>
      <w:r w:rsidRPr="002D67A9">
        <w:rPr>
          <w:rFonts w:ascii="Times New Roman" w:hAnsi="Times New Roman" w:cs="Times New Roman"/>
          <w:b/>
          <w:color w:val="F4B083" w:themeColor="accent2" w:themeTint="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  <w:proofErr w:type="spellStart"/>
      <w:r w:rsidRPr="002D67A9">
        <w:rPr>
          <w:rFonts w:ascii="Times New Roman" w:hAnsi="Times New Roman" w:cs="Times New Roman"/>
          <w:b/>
          <w:color w:val="F4B083" w:themeColor="accent2" w:themeTint="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Русе</w:t>
      </w:r>
      <w:proofErr w:type="spellEnd"/>
    </w:p>
    <w:p w:rsidR="00436028" w:rsidRDefault="00436028" w:rsidP="008B340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436028" w:rsidRDefault="00436028" w:rsidP="008B340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436028" w:rsidRDefault="00436028" w:rsidP="008B340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436028" w:rsidRDefault="00436028" w:rsidP="008B340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1D3A35" w:rsidRPr="001D3A35" w:rsidRDefault="001D3A35" w:rsidP="008B340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lastRenderedPageBreak/>
        <w:t>месец януари</w:t>
      </w:r>
    </w:p>
    <w:p w:rsidR="001D3A35" w:rsidRPr="001D3A35" w:rsidRDefault="001D3A35" w:rsidP="00B6404D">
      <w:pPr>
        <w:rPr>
          <w:i/>
        </w:rPr>
      </w:pPr>
    </w:p>
    <w:tbl>
      <w:tblPr>
        <w:tblStyle w:val="a3"/>
        <w:tblpPr w:leftFromText="180" w:rightFromText="180" w:vertAnchor="page" w:horzAnchor="margin" w:tblpXSpec="center" w:tblpY="1591"/>
        <w:tblW w:w="10347" w:type="dxa"/>
        <w:tblLook w:val="04A0" w:firstRow="1" w:lastRow="0" w:firstColumn="1" w:lastColumn="0" w:noHBand="0" w:noVBand="1"/>
      </w:tblPr>
      <w:tblGrid>
        <w:gridCol w:w="562"/>
        <w:gridCol w:w="4590"/>
        <w:gridCol w:w="1122"/>
        <w:gridCol w:w="2107"/>
        <w:gridCol w:w="1966"/>
      </w:tblGrid>
      <w:tr w:rsidR="001B10DF" w:rsidRPr="001D3A35" w:rsidTr="001B10DF">
        <w:tc>
          <w:tcPr>
            <w:tcW w:w="562" w:type="dxa"/>
          </w:tcPr>
          <w:p w:rsidR="001D3A35" w:rsidRPr="006E5E73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</w:pPr>
            <w:r w:rsidRPr="006E5E73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№</w:t>
            </w:r>
          </w:p>
        </w:tc>
        <w:tc>
          <w:tcPr>
            <w:tcW w:w="4590" w:type="dxa"/>
          </w:tcPr>
          <w:p w:rsidR="001D3A35" w:rsidRPr="006E5E73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</w:pPr>
            <w:r w:rsidRPr="006E5E73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Мероприятие</w:t>
            </w:r>
          </w:p>
        </w:tc>
        <w:tc>
          <w:tcPr>
            <w:tcW w:w="1122" w:type="dxa"/>
          </w:tcPr>
          <w:p w:rsidR="001D3A35" w:rsidRPr="006E5E73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</w:pPr>
            <w:r w:rsidRPr="006E5E73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2107" w:type="dxa"/>
          </w:tcPr>
          <w:p w:rsidR="001D3A35" w:rsidRPr="006E5E73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</w:pPr>
            <w:r w:rsidRPr="006E5E73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Отговорник</w:t>
            </w:r>
          </w:p>
        </w:tc>
        <w:tc>
          <w:tcPr>
            <w:tcW w:w="1966" w:type="dxa"/>
          </w:tcPr>
          <w:p w:rsidR="001D3A35" w:rsidRPr="006E5E73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</w:pPr>
            <w:r w:rsidRPr="006E5E73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Място</w:t>
            </w:r>
          </w:p>
        </w:tc>
      </w:tr>
      <w:tr w:rsidR="001B10DF" w:rsidRPr="001D3A35" w:rsidTr="001B10DF">
        <w:tc>
          <w:tcPr>
            <w:tcW w:w="56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1.</w:t>
            </w:r>
          </w:p>
        </w:tc>
        <w:tc>
          <w:tcPr>
            <w:tcW w:w="459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„Новогодишната софра на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Пирговчани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“- онлайн изложба</w:t>
            </w:r>
          </w:p>
        </w:tc>
        <w:tc>
          <w:tcPr>
            <w:tcW w:w="112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03.01</w:t>
            </w:r>
          </w:p>
        </w:tc>
        <w:tc>
          <w:tcPr>
            <w:tcW w:w="210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66" w:type="dxa"/>
          </w:tcPr>
          <w:p w:rsidR="001D3A35" w:rsidRPr="001D3A35" w:rsidRDefault="001B10DF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Фейсбук</w:t>
            </w:r>
          </w:p>
        </w:tc>
      </w:tr>
      <w:tr w:rsidR="001B10DF" w:rsidRPr="001D3A35" w:rsidTr="001B10DF">
        <w:tc>
          <w:tcPr>
            <w:tcW w:w="56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2.</w:t>
            </w:r>
          </w:p>
        </w:tc>
        <w:tc>
          <w:tcPr>
            <w:tcW w:w="459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176 г. от рождението на Христо Ботев – книжен кът</w:t>
            </w:r>
          </w:p>
        </w:tc>
        <w:tc>
          <w:tcPr>
            <w:tcW w:w="112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06.01.</w:t>
            </w:r>
          </w:p>
        </w:tc>
        <w:tc>
          <w:tcPr>
            <w:tcW w:w="210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66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B10DF" w:rsidRPr="001D3A35" w:rsidTr="001B10DF">
        <w:tc>
          <w:tcPr>
            <w:tcW w:w="56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3.</w:t>
            </w:r>
          </w:p>
        </w:tc>
        <w:tc>
          <w:tcPr>
            <w:tcW w:w="4590" w:type="dxa"/>
          </w:tcPr>
          <w:p w:rsidR="001D3A35" w:rsidRPr="001D3A35" w:rsidRDefault="001D3A35" w:rsidP="00F5339F">
            <w:pP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Георги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Караславов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– 120 г. от рождението</w:t>
            </w:r>
          </w:p>
        </w:tc>
        <w:tc>
          <w:tcPr>
            <w:tcW w:w="112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12.01.</w:t>
            </w:r>
          </w:p>
        </w:tc>
        <w:tc>
          <w:tcPr>
            <w:tcW w:w="210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66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B10DF" w:rsidRPr="001D3A35" w:rsidTr="001B10DF">
        <w:tc>
          <w:tcPr>
            <w:tcW w:w="56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4.</w:t>
            </w:r>
          </w:p>
        </w:tc>
        <w:tc>
          <w:tcPr>
            <w:tcW w:w="459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Йордан Радичков – 20 г. от смъртта му – книжен кът</w:t>
            </w:r>
          </w:p>
        </w:tc>
        <w:tc>
          <w:tcPr>
            <w:tcW w:w="112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21.01</w:t>
            </w:r>
          </w:p>
        </w:tc>
        <w:tc>
          <w:tcPr>
            <w:tcW w:w="210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66" w:type="dxa"/>
          </w:tcPr>
          <w:p w:rsidR="001D3A35" w:rsidRPr="001D3A35" w:rsidRDefault="001B10DF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B10DF" w:rsidRPr="001D3A35" w:rsidTr="001B10DF">
        <w:tc>
          <w:tcPr>
            <w:tcW w:w="56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5.</w:t>
            </w:r>
          </w:p>
        </w:tc>
        <w:tc>
          <w:tcPr>
            <w:tcW w:w="459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Маминото детенце в съвременния свят – 145 г. от смъртта на Л. Каравелов</w:t>
            </w:r>
          </w:p>
        </w:tc>
        <w:tc>
          <w:tcPr>
            <w:tcW w:w="112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21.01.</w:t>
            </w:r>
          </w:p>
        </w:tc>
        <w:tc>
          <w:tcPr>
            <w:tcW w:w="210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66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B10DF" w:rsidRPr="001D3A35" w:rsidTr="001B10DF">
        <w:tc>
          <w:tcPr>
            <w:tcW w:w="56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6.</w:t>
            </w:r>
          </w:p>
        </w:tc>
        <w:tc>
          <w:tcPr>
            <w:tcW w:w="459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Бабинден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– да спазим обичая</w:t>
            </w:r>
          </w:p>
        </w:tc>
        <w:tc>
          <w:tcPr>
            <w:tcW w:w="112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21.01.</w:t>
            </w:r>
          </w:p>
        </w:tc>
        <w:tc>
          <w:tcPr>
            <w:tcW w:w="210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ЧН</w:t>
            </w:r>
          </w:p>
        </w:tc>
        <w:tc>
          <w:tcPr>
            <w:tcW w:w="1966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Центъра на селото</w:t>
            </w:r>
          </w:p>
        </w:tc>
      </w:tr>
    </w:tbl>
    <w:p w:rsidR="008B340C" w:rsidRDefault="008B340C" w:rsidP="001B10DF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1D3A35" w:rsidRPr="001D3A35" w:rsidRDefault="001D3A35" w:rsidP="001B10DF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t>месец февруари</w:t>
      </w:r>
    </w:p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tbl>
      <w:tblPr>
        <w:tblStyle w:val="a3"/>
        <w:tblW w:w="10132" w:type="dxa"/>
        <w:tblInd w:w="-34" w:type="dxa"/>
        <w:tblLook w:val="04A0" w:firstRow="1" w:lastRow="0" w:firstColumn="1" w:lastColumn="0" w:noHBand="0" w:noVBand="1"/>
      </w:tblPr>
      <w:tblGrid>
        <w:gridCol w:w="596"/>
        <w:gridCol w:w="4316"/>
        <w:gridCol w:w="1080"/>
        <w:gridCol w:w="2167"/>
        <w:gridCol w:w="1973"/>
      </w:tblGrid>
      <w:tr w:rsidR="001D3A35" w:rsidRPr="001D3A35" w:rsidTr="001B10DF">
        <w:tc>
          <w:tcPr>
            <w:tcW w:w="596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1.</w:t>
            </w:r>
          </w:p>
        </w:tc>
        <w:tc>
          <w:tcPr>
            <w:tcW w:w="4316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160 г. от рождението на Дядо Благо – приказки, гатанки и скоропоговорки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02.02</w:t>
            </w:r>
          </w:p>
        </w:tc>
        <w:tc>
          <w:tcPr>
            <w:tcW w:w="216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73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1B10DF">
        <w:tc>
          <w:tcPr>
            <w:tcW w:w="596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2.</w:t>
            </w:r>
          </w:p>
        </w:tc>
        <w:tc>
          <w:tcPr>
            <w:tcW w:w="4316" w:type="dxa"/>
          </w:tcPr>
          <w:p w:rsidR="001D3A35" w:rsidRPr="001D3A35" w:rsidRDefault="00F650ED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Празник на пчеларя – К</w:t>
            </w:r>
            <w:r w:rsidR="001D3A35"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акво ни даряват пчелите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10.02.</w:t>
            </w:r>
          </w:p>
        </w:tc>
        <w:tc>
          <w:tcPr>
            <w:tcW w:w="216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73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1B10DF">
        <w:tc>
          <w:tcPr>
            <w:tcW w:w="596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3.</w:t>
            </w:r>
          </w:p>
        </w:tc>
        <w:tc>
          <w:tcPr>
            <w:tcW w:w="4316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„Трифон Зарезан“</w:t>
            </w:r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1D3A35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lang w:val="bg-BG"/>
              </w:rPr>
              <w:t xml:space="preserve"> съвместно с кметство Пиргово – общоселски празник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14.02</w:t>
            </w:r>
          </w:p>
        </w:tc>
        <w:tc>
          <w:tcPr>
            <w:tcW w:w="216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ЧН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</w:p>
        </w:tc>
        <w:tc>
          <w:tcPr>
            <w:tcW w:w="1973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Центъра на селото</w:t>
            </w:r>
          </w:p>
        </w:tc>
      </w:tr>
      <w:tr w:rsidR="001D3A35" w:rsidRPr="001D3A35" w:rsidTr="001B10DF">
        <w:tc>
          <w:tcPr>
            <w:tcW w:w="596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4.</w:t>
            </w:r>
          </w:p>
        </w:tc>
        <w:tc>
          <w:tcPr>
            <w:tcW w:w="4316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151 г.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обесването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Васил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Левски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19.02.</w:t>
            </w:r>
          </w:p>
        </w:tc>
        <w:tc>
          <w:tcPr>
            <w:tcW w:w="216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73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1B10DF">
        <w:tc>
          <w:tcPr>
            <w:tcW w:w="596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5.</w:t>
            </w:r>
          </w:p>
        </w:tc>
        <w:tc>
          <w:tcPr>
            <w:tcW w:w="4316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Да изработим мартеница за здраве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25-30.02.</w:t>
            </w:r>
          </w:p>
        </w:tc>
        <w:tc>
          <w:tcPr>
            <w:tcW w:w="216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73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Читалище</w:t>
            </w:r>
          </w:p>
        </w:tc>
      </w:tr>
    </w:tbl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t>месец март</w:t>
      </w:r>
    </w:p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tbl>
      <w:tblPr>
        <w:tblStyle w:val="a3"/>
        <w:tblW w:w="10098" w:type="dxa"/>
        <w:tblLayout w:type="fixed"/>
        <w:tblLook w:val="04A0" w:firstRow="1" w:lastRow="0" w:firstColumn="1" w:lastColumn="0" w:noHBand="0" w:noVBand="1"/>
      </w:tblPr>
      <w:tblGrid>
        <w:gridCol w:w="562"/>
        <w:gridCol w:w="4316"/>
        <w:gridCol w:w="1080"/>
        <w:gridCol w:w="2160"/>
        <w:gridCol w:w="1980"/>
      </w:tblGrid>
      <w:tr w:rsidR="001D3A35" w:rsidRPr="001D3A35" w:rsidTr="001B10DF">
        <w:tc>
          <w:tcPr>
            <w:tcW w:w="562" w:type="dxa"/>
          </w:tcPr>
          <w:p w:rsidR="001D3A35" w:rsidRPr="001D3A35" w:rsidRDefault="001B10DF" w:rsidP="001B10DF">
            <w:pPr>
              <w:pStyle w:val="a4"/>
              <w:ind w:right="-10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1.</w:t>
            </w:r>
          </w:p>
        </w:tc>
        <w:tc>
          <w:tcPr>
            <w:tcW w:w="4316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Баба Марта в детската градина</w:t>
            </w:r>
          </w:p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Отбелязване Деня на самодееца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01.03.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Детска градина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Читалище</w:t>
            </w:r>
          </w:p>
        </w:tc>
      </w:tr>
      <w:tr w:rsidR="001D3A35" w:rsidRPr="001D3A35" w:rsidTr="001B10DF">
        <w:tc>
          <w:tcPr>
            <w:tcW w:w="56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2.</w:t>
            </w:r>
          </w:p>
        </w:tc>
        <w:tc>
          <w:tcPr>
            <w:tcW w:w="4316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3 март – Национален празник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03.03.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ЧН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Център на селото</w:t>
            </w:r>
          </w:p>
        </w:tc>
      </w:tr>
      <w:tr w:rsidR="001D3A35" w:rsidRPr="001D3A35" w:rsidTr="001B10DF">
        <w:tc>
          <w:tcPr>
            <w:tcW w:w="56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3.</w:t>
            </w:r>
          </w:p>
        </w:tc>
        <w:tc>
          <w:tcPr>
            <w:tcW w:w="4316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8-ми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– ден на жената онлайн презентация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08.03.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1B10DF">
        <w:tc>
          <w:tcPr>
            <w:tcW w:w="56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4.</w:t>
            </w:r>
          </w:p>
        </w:tc>
        <w:tc>
          <w:tcPr>
            <w:tcW w:w="4316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Здравна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Как да повишим своя имунитет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14.03.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1B10DF">
        <w:tc>
          <w:tcPr>
            <w:tcW w:w="56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5.</w:t>
            </w:r>
          </w:p>
        </w:tc>
        <w:tc>
          <w:tcPr>
            <w:tcW w:w="4316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Емилиян Станев – 45 г. от смъртта – книжен кът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15.03.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1B10DF">
        <w:tc>
          <w:tcPr>
            <w:tcW w:w="56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lastRenderedPageBreak/>
              <w:t>6.</w:t>
            </w:r>
          </w:p>
        </w:tc>
        <w:tc>
          <w:tcPr>
            <w:tcW w:w="4316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“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Обичам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пролетта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” </w:t>
            </w: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- детски рисунки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18.03.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</w:tbl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t>месец април</w:t>
      </w:r>
    </w:p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i/>
          <w:caps/>
          <w:sz w:val="28"/>
          <w:szCs w:val="28"/>
          <w:lang w:val="bg-B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a3"/>
        <w:tblpPr w:leftFromText="180" w:rightFromText="180" w:vertAnchor="text" w:tblpY="3"/>
        <w:tblW w:w="10098" w:type="dxa"/>
        <w:tblLook w:val="04A0" w:firstRow="1" w:lastRow="0" w:firstColumn="1" w:lastColumn="0" w:noHBand="0" w:noVBand="1"/>
      </w:tblPr>
      <w:tblGrid>
        <w:gridCol w:w="591"/>
        <w:gridCol w:w="4031"/>
        <w:gridCol w:w="1072"/>
        <w:gridCol w:w="2144"/>
        <w:gridCol w:w="2260"/>
      </w:tblGrid>
      <w:tr w:rsidR="001D3A35" w:rsidRPr="001D3A35" w:rsidTr="00F5339F">
        <w:tc>
          <w:tcPr>
            <w:tcW w:w="59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1.</w:t>
            </w:r>
          </w:p>
        </w:tc>
        <w:tc>
          <w:tcPr>
            <w:tcW w:w="4031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„Най-млад читател“ – награждаване по повод Деня на детската книга</w:t>
            </w:r>
          </w:p>
        </w:tc>
        <w:tc>
          <w:tcPr>
            <w:tcW w:w="107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02.04.</w:t>
            </w:r>
          </w:p>
        </w:tc>
        <w:tc>
          <w:tcPr>
            <w:tcW w:w="2144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2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59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2.</w:t>
            </w:r>
          </w:p>
        </w:tc>
        <w:tc>
          <w:tcPr>
            <w:tcW w:w="4031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Седмица на детската книга -  маратон на четенето </w:t>
            </w:r>
          </w:p>
        </w:tc>
        <w:tc>
          <w:tcPr>
            <w:tcW w:w="107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01-07.04.</w:t>
            </w:r>
          </w:p>
        </w:tc>
        <w:tc>
          <w:tcPr>
            <w:tcW w:w="2144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2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rPr>
          <w:trHeight w:val="1024"/>
        </w:trPr>
        <w:tc>
          <w:tcPr>
            <w:tcW w:w="59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3.</w:t>
            </w:r>
          </w:p>
        </w:tc>
        <w:tc>
          <w:tcPr>
            <w:tcW w:w="4031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Международен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ден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авиацията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космонавтиката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– табло</w:t>
            </w:r>
          </w:p>
        </w:tc>
        <w:tc>
          <w:tcPr>
            <w:tcW w:w="107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12.04</w:t>
            </w:r>
          </w:p>
        </w:tc>
        <w:tc>
          <w:tcPr>
            <w:tcW w:w="2144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2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59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4.</w:t>
            </w:r>
          </w:p>
        </w:tc>
        <w:tc>
          <w:tcPr>
            <w:tcW w:w="4031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Априлското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въстание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– отзвукът му </w:t>
            </w:r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Европа</w:t>
            </w:r>
            <w:proofErr w:type="spellEnd"/>
          </w:p>
        </w:tc>
        <w:tc>
          <w:tcPr>
            <w:tcW w:w="107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18.04</w:t>
            </w:r>
          </w:p>
        </w:tc>
        <w:tc>
          <w:tcPr>
            <w:tcW w:w="2144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2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59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5.</w:t>
            </w:r>
          </w:p>
        </w:tc>
        <w:tc>
          <w:tcPr>
            <w:tcW w:w="4031" w:type="dxa"/>
          </w:tcPr>
          <w:p w:rsidR="001D3A35" w:rsidRPr="001D3A35" w:rsidRDefault="00E340B1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Международен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1D3A35"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емята</w:t>
            </w:r>
            <w:proofErr w:type="spellEnd"/>
            <w:r w:rsidR="001D3A35"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– разходка до близка местност</w:t>
            </w:r>
          </w:p>
        </w:tc>
        <w:tc>
          <w:tcPr>
            <w:tcW w:w="107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22.04</w:t>
            </w:r>
          </w:p>
        </w:tc>
        <w:tc>
          <w:tcPr>
            <w:tcW w:w="2144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26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Близка местност</w:t>
            </w:r>
          </w:p>
        </w:tc>
      </w:tr>
    </w:tbl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t>месец май</w:t>
      </w: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br/>
      </w:r>
    </w:p>
    <w:tbl>
      <w:tblPr>
        <w:tblStyle w:val="a3"/>
        <w:tblW w:w="10098" w:type="dxa"/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080"/>
        <w:gridCol w:w="2160"/>
        <w:gridCol w:w="1980"/>
      </w:tblGrid>
      <w:tr w:rsidR="001D3A35" w:rsidRPr="001D3A35" w:rsidTr="00F5339F">
        <w:tc>
          <w:tcPr>
            <w:tcW w:w="64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1.</w:t>
            </w:r>
          </w:p>
        </w:tc>
        <w:tc>
          <w:tcPr>
            <w:tcW w:w="423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„Великден на мегдана“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05.05.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ЧН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Центъра на селото</w:t>
            </w:r>
          </w:p>
        </w:tc>
      </w:tr>
      <w:tr w:rsidR="001D3A35" w:rsidRPr="001D3A35" w:rsidTr="00F5339F">
        <w:tc>
          <w:tcPr>
            <w:tcW w:w="64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2.</w:t>
            </w:r>
          </w:p>
        </w:tc>
        <w:tc>
          <w:tcPr>
            <w:tcW w:w="423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ГЕРГЬОВДЕН –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тематичен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кът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06.05.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64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3.</w:t>
            </w:r>
          </w:p>
        </w:tc>
        <w:tc>
          <w:tcPr>
            <w:tcW w:w="423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proofErr w:type="spellStart"/>
            <w:r w:rsidRPr="001D3A35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</w:rPr>
              <w:t>Ден</w:t>
            </w:r>
            <w:proofErr w:type="spellEnd"/>
            <w:r w:rsidRPr="001D3A35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</w:rPr>
              <w:t>на</w:t>
            </w:r>
            <w:proofErr w:type="spellEnd"/>
            <w:r w:rsidRPr="001D3A35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</w:rPr>
              <w:t>Европа</w:t>
            </w:r>
            <w:proofErr w:type="spellEnd"/>
            <w:r w:rsidRPr="001D3A35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</w:rPr>
              <w:t> </w:t>
            </w:r>
            <w:r w:rsidRPr="001D3A35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lang w:val="bg-BG"/>
              </w:rPr>
              <w:t>– книжен кът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09.05.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64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4.</w:t>
            </w:r>
          </w:p>
        </w:tc>
        <w:tc>
          <w:tcPr>
            <w:tcW w:w="423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Ден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библиотекаря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– „Пътешествие в библиотеката“ с най-малките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11.05.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64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5.</w:t>
            </w:r>
          </w:p>
        </w:tc>
        <w:tc>
          <w:tcPr>
            <w:tcW w:w="423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24 май – Празничен концерт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24.05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ЧН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Център на селото</w:t>
            </w:r>
          </w:p>
        </w:tc>
      </w:tr>
      <w:tr w:rsidR="001D3A35" w:rsidRPr="001D3A35" w:rsidTr="00F5339F">
        <w:tc>
          <w:tcPr>
            <w:tcW w:w="64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6.</w:t>
            </w:r>
          </w:p>
        </w:tc>
        <w:tc>
          <w:tcPr>
            <w:tcW w:w="423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Децата на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Поломието</w:t>
            </w:r>
            <w:proofErr w:type="spellEnd"/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29.05.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ЧН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Местност „Скални църкви“</w:t>
            </w:r>
          </w:p>
        </w:tc>
      </w:tr>
    </w:tbl>
    <w:p w:rsidR="001D3A35" w:rsidRPr="001D3A35" w:rsidRDefault="001D3A35" w:rsidP="001D3A35">
      <w:pPr>
        <w:pStyle w:val="a4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t>месец юни</w:t>
      </w: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br/>
      </w:r>
    </w:p>
    <w:tbl>
      <w:tblPr>
        <w:tblStyle w:val="a3"/>
        <w:tblW w:w="10098" w:type="dxa"/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080"/>
        <w:gridCol w:w="2160"/>
        <w:gridCol w:w="1980"/>
      </w:tblGrid>
      <w:tr w:rsidR="001D3A35" w:rsidRPr="001D3A35" w:rsidTr="00F5339F">
        <w:tc>
          <w:tcPr>
            <w:tcW w:w="64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1.</w:t>
            </w:r>
          </w:p>
        </w:tc>
        <w:tc>
          <w:tcPr>
            <w:tcW w:w="423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еждународен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ден на детето</w:t>
            </w:r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празник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за децата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01.06.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</w:p>
        </w:tc>
      </w:tr>
      <w:tr w:rsidR="001D3A35" w:rsidRPr="001D3A35" w:rsidTr="00F5339F">
        <w:tc>
          <w:tcPr>
            <w:tcW w:w="64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2.</w:t>
            </w:r>
          </w:p>
        </w:tc>
        <w:tc>
          <w:tcPr>
            <w:tcW w:w="423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Ден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Христо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Ботев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среща-разговор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деца</w:t>
            </w:r>
            <w:proofErr w:type="spellEnd"/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02.06.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64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3.</w:t>
            </w:r>
          </w:p>
        </w:tc>
        <w:tc>
          <w:tcPr>
            <w:tcW w:w="423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25 г. от смъртта на Дамян Дамянов – презентация за ученици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07.06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64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lastRenderedPageBreak/>
              <w:t>4.</w:t>
            </w:r>
          </w:p>
        </w:tc>
        <w:tc>
          <w:tcPr>
            <w:tcW w:w="423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Концерт „Жива е песента“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юни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ЧН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Читалищен салон</w:t>
            </w:r>
          </w:p>
        </w:tc>
      </w:tr>
      <w:tr w:rsidR="001D3A35" w:rsidRPr="001D3A35" w:rsidTr="00F5339F">
        <w:tc>
          <w:tcPr>
            <w:tcW w:w="64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5. </w:t>
            </w:r>
          </w:p>
        </w:tc>
        <w:tc>
          <w:tcPr>
            <w:tcW w:w="423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Какво ще научим от възрастните – среща на деца с баби и дядовци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30.06.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19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</w:tbl>
    <w:p w:rsidR="001D3A35" w:rsidRPr="001D3A35" w:rsidRDefault="001D3A35" w:rsidP="001D3A35">
      <w:pPr>
        <w:pStyle w:val="a4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месец юли </w:t>
      </w: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4271"/>
        <w:gridCol w:w="1080"/>
        <w:gridCol w:w="2160"/>
        <w:gridCol w:w="2021"/>
      </w:tblGrid>
      <w:tr w:rsidR="001D3A35" w:rsidRPr="001D3A35" w:rsidTr="00F5339F">
        <w:tc>
          <w:tcPr>
            <w:tcW w:w="60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1.</w:t>
            </w:r>
          </w:p>
        </w:tc>
        <w:tc>
          <w:tcPr>
            <w:tcW w:w="4271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Летни занимания с деца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юли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21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60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2.</w:t>
            </w:r>
          </w:p>
        </w:tc>
        <w:tc>
          <w:tcPr>
            <w:tcW w:w="4271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Урок по краснопис с малките ученици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10.07.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21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60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3.</w:t>
            </w:r>
          </w:p>
        </w:tc>
        <w:tc>
          <w:tcPr>
            <w:tcW w:w="4271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187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години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рождението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Васил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Левски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– книжен кът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18.07.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2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60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4.</w:t>
            </w:r>
          </w:p>
        </w:tc>
        <w:tc>
          <w:tcPr>
            <w:tcW w:w="4271" w:type="dxa"/>
          </w:tcPr>
          <w:p w:rsidR="001D3A35" w:rsidRPr="001D3A35" w:rsidRDefault="001D3A35" w:rsidP="00F5339F">
            <w:pP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Е.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Кестнер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– 50 г. от смъртта на немския писател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29.07. 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</w:p>
        </w:tc>
        <w:tc>
          <w:tcPr>
            <w:tcW w:w="202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</w:tbl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t>месец август</w:t>
      </w: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4271"/>
        <w:gridCol w:w="1080"/>
        <w:gridCol w:w="2160"/>
        <w:gridCol w:w="2021"/>
      </w:tblGrid>
      <w:tr w:rsidR="001D3A35" w:rsidRPr="001D3A35" w:rsidTr="00F5339F">
        <w:tc>
          <w:tcPr>
            <w:tcW w:w="60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1.</w:t>
            </w:r>
          </w:p>
        </w:tc>
        <w:tc>
          <w:tcPr>
            <w:tcW w:w="4271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Да се запознаем със старите предмети на бита в етнографския кът 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07.08.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2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60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2.</w:t>
            </w:r>
          </w:p>
        </w:tc>
        <w:tc>
          <w:tcPr>
            <w:tcW w:w="4271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Вредата от алкохола и тютюнопушенето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15.08.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2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</w:p>
        </w:tc>
      </w:tr>
      <w:tr w:rsidR="001D3A35" w:rsidRPr="001D3A35" w:rsidTr="00F5339F">
        <w:tc>
          <w:tcPr>
            <w:tcW w:w="60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3.</w:t>
            </w:r>
          </w:p>
        </w:tc>
        <w:tc>
          <w:tcPr>
            <w:tcW w:w="4271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Шипченска Епопея - табло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21.08.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2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Библиотека </w:t>
            </w:r>
          </w:p>
        </w:tc>
      </w:tr>
      <w:tr w:rsidR="001D3A35" w:rsidRPr="001D3A35" w:rsidTr="00F5339F">
        <w:tc>
          <w:tcPr>
            <w:tcW w:w="60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4.</w:t>
            </w:r>
          </w:p>
        </w:tc>
        <w:tc>
          <w:tcPr>
            <w:tcW w:w="4271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Общински празник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27.08.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ЧН</w:t>
            </w:r>
          </w:p>
        </w:tc>
        <w:tc>
          <w:tcPr>
            <w:tcW w:w="202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Местност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Стълпище</w:t>
            </w:r>
            <w:proofErr w:type="spellEnd"/>
          </w:p>
        </w:tc>
      </w:tr>
    </w:tbl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bg-B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t>месец септември</w:t>
      </w: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284"/>
        <w:gridCol w:w="1080"/>
        <w:gridCol w:w="2160"/>
        <w:gridCol w:w="2021"/>
      </w:tblGrid>
      <w:tr w:rsidR="001D3A35" w:rsidRPr="001D3A35" w:rsidTr="00F5339F">
        <w:tc>
          <w:tcPr>
            <w:tcW w:w="594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1.</w:t>
            </w:r>
          </w:p>
        </w:tc>
        <w:tc>
          <w:tcPr>
            <w:tcW w:w="4284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Награждаване на най-активните деца-читатели за лято 2024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01.09.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2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594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2.</w:t>
            </w:r>
          </w:p>
        </w:tc>
        <w:tc>
          <w:tcPr>
            <w:tcW w:w="4284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Европейски дни на </w:t>
            </w:r>
            <w:r w:rsidR="008B340C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наследството – Река Дунав-</w:t>
            </w: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връзката на България с Европа – беседа, подготвена от деца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04.09.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2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594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3.</w:t>
            </w:r>
          </w:p>
        </w:tc>
        <w:tc>
          <w:tcPr>
            <w:tcW w:w="4284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Съединението на България – тематичен кът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06.09.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2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594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4.</w:t>
            </w:r>
          </w:p>
        </w:tc>
        <w:tc>
          <w:tcPr>
            <w:tcW w:w="4284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Ден на независимостта на България – книжен кът</w:t>
            </w:r>
          </w:p>
        </w:tc>
        <w:tc>
          <w:tcPr>
            <w:tcW w:w="108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22.09.</w:t>
            </w:r>
          </w:p>
        </w:tc>
        <w:tc>
          <w:tcPr>
            <w:tcW w:w="216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2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</w:tbl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8B340C" w:rsidRDefault="008B340C" w:rsidP="001D3A3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lastRenderedPageBreak/>
        <w:t>месец октомври</w:t>
      </w: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410"/>
        <w:gridCol w:w="1170"/>
        <w:gridCol w:w="2070"/>
        <w:gridCol w:w="2021"/>
      </w:tblGrid>
      <w:tr w:rsidR="001D3A35" w:rsidRPr="001D3A35" w:rsidTr="00F5339F">
        <w:tc>
          <w:tcPr>
            <w:tcW w:w="46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1.</w:t>
            </w:r>
          </w:p>
        </w:tc>
        <w:tc>
          <w:tcPr>
            <w:tcW w:w="441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Международен ден на музиката – Познаваме ли творчеството на българските композитори - лектория</w:t>
            </w:r>
          </w:p>
        </w:tc>
        <w:tc>
          <w:tcPr>
            <w:tcW w:w="117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01.10.</w:t>
            </w:r>
          </w:p>
        </w:tc>
        <w:tc>
          <w:tcPr>
            <w:tcW w:w="207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</w:p>
        </w:tc>
        <w:tc>
          <w:tcPr>
            <w:tcW w:w="202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46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2.</w:t>
            </w:r>
          </w:p>
        </w:tc>
        <w:tc>
          <w:tcPr>
            <w:tcW w:w="4410" w:type="dxa"/>
          </w:tcPr>
          <w:p w:rsidR="001D3A35" w:rsidRPr="001D3A35" w:rsidRDefault="001B10DF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Да си възрастен е гордост! </w:t>
            </w:r>
          </w:p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</w:p>
        </w:tc>
        <w:tc>
          <w:tcPr>
            <w:tcW w:w="117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01.10.</w:t>
            </w:r>
          </w:p>
        </w:tc>
        <w:tc>
          <w:tcPr>
            <w:tcW w:w="207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21" w:type="dxa"/>
          </w:tcPr>
          <w:p w:rsidR="001D3A35" w:rsidRPr="001D3A35" w:rsidRDefault="001B10DF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46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3.</w:t>
            </w:r>
          </w:p>
        </w:tc>
        <w:tc>
          <w:tcPr>
            <w:tcW w:w="4410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Творчеството на Ран Босилек – книжен кът</w:t>
            </w:r>
          </w:p>
        </w:tc>
        <w:tc>
          <w:tcPr>
            <w:tcW w:w="117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08.10.</w:t>
            </w:r>
          </w:p>
        </w:tc>
        <w:tc>
          <w:tcPr>
            <w:tcW w:w="207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2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46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4.</w:t>
            </w:r>
          </w:p>
        </w:tc>
        <w:tc>
          <w:tcPr>
            <w:tcW w:w="4410" w:type="dxa"/>
          </w:tcPr>
          <w:p w:rsidR="001D3A35" w:rsidRPr="001D3A35" w:rsidRDefault="001D3A35" w:rsidP="00F5339F">
            <w:pPr>
              <w:pStyle w:val="a4"/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lang w:val="bg-BG"/>
              </w:rPr>
            </w:pPr>
            <w:r w:rsidRPr="001D3A35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lang w:val="bg-BG"/>
              </w:rPr>
              <w:t>110 г. от смъртта на П. К. Яворов – творчество на поета</w:t>
            </w:r>
          </w:p>
        </w:tc>
        <w:tc>
          <w:tcPr>
            <w:tcW w:w="117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29.10.</w:t>
            </w:r>
          </w:p>
        </w:tc>
        <w:tc>
          <w:tcPr>
            <w:tcW w:w="2070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21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</w:tbl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t>месец ноември</w:t>
      </w: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4266"/>
        <w:gridCol w:w="1157"/>
        <w:gridCol w:w="2029"/>
        <w:gridCol w:w="2075"/>
      </w:tblGrid>
      <w:tr w:rsidR="001D3A35" w:rsidRPr="001D3A35" w:rsidTr="00F5339F">
        <w:tc>
          <w:tcPr>
            <w:tcW w:w="61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1.</w:t>
            </w:r>
          </w:p>
        </w:tc>
        <w:tc>
          <w:tcPr>
            <w:tcW w:w="4266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lang w:val="bg-BG"/>
              </w:rPr>
              <w:t xml:space="preserve">Помни и не забравяй делото на  народните будители  </w:t>
            </w:r>
          </w:p>
        </w:tc>
        <w:tc>
          <w:tcPr>
            <w:tcW w:w="115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01.11.</w:t>
            </w:r>
          </w:p>
        </w:tc>
        <w:tc>
          <w:tcPr>
            <w:tcW w:w="2029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75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61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2.</w:t>
            </w:r>
          </w:p>
        </w:tc>
        <w:tc>
          <w:tcPr>
            <w:tcW w:w="4266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Традиционен събор на селото</w:t>
            </w:r>
          </w:p>
        </w:tc>
        <w:tc>
          <w:tcPr>
            <w:tcW w:w="115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06.11.</w:t>
            </w:r>
          </w:p>
        </w:tc>
        <w:tc>
          <w:tcPr>
            <w:tcW w:w="2029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ЧН</w:t>
            </w:r>
          </w:p>
        </w:tc>
        <w:tc>
          <w:tcPr>
            <w:tcW w:w="2075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Центъра на селото</w:t>
            </w:r>
          </w:p>
        </w:tc>
      </w:tr>
      <w:tr w:rsidR="001D3A35" w:rsidRPr="001D3A35" w:rsidTr="00F5339F">
        <w:tc>
          <w:tcPr>
            <w:tcW w:w="61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3.</w:t>
            </w:r>
          </w:p>
        </w:tc>
        <w:tc>
          <w:tcPr>
            <w:tcW w:w="4266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Световен ден за борба със захарния диабет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- беседа</w:t>
            </w:r>
          </w:p>
        </w:tc>
        <w:tc>
          <w:tcPr>
            <w:tcW w:w="115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14.11.</w:t>
            </w:r>
          </w:p>
        </w:tc>
        <w:tc>
          <w:tcPr>
            <w:tcW w:w="2029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75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61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4.</w:t>
            </w:r>
          </w:p>
        </w:tc>
        <w:tc>
          <w:tcPr>
            <w:tcW w:w="4266" w:type="dxa"/>
          </w:tcPr>
          <w:p w:rsidR="001D3A35" w:rsidRPr="001B10DF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Ден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християнското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>семейство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10DF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– тематичен кът</w:t>
            </w:r>
          </w:p>
        </w:tc>
        <w:tc>
          <w:tcPr>
            <w:tcW w:w="1157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21.11.</w:t>
            </w:r>
          </w:p>
        </w:tc>
        <w:tc>
          <w:tcPr>
            <w:tcW w:w="2029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75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</w:tbl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1D3A35" w:rsidRPr="001D3A35" w:rsidRDefault="001D3A35" w:rsidP="001D3A3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t>месец декември</w:t>
      </w:r>
      <w:r w:rsidRPr="001D3A35">
        <w:rPr>
          <w:rFonts w:ascii="Times New Roman" w:hAnsi="Times New Roman" w:cs="Times New Roman"/>
          <w:b/>
          <w:i/>
          <w:sz w:val="28"/>
          <w:szCs w:val="28"/>
          <w:lang w:val="bg-BG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4387"/>
        <w:gridCol w:w="1042"/>
        <w:gridCol w:w="2029"/>
        <w:gridCol w:w="2068"/>
      </w:tblGrid>
      <w:tr w:rsidR="001D3A35" w:rsidRPr="001D3A35" w:rsidTr="00F5339F">
        <w:tc>
          <w:tcPr>
            <w:tcW w:w="613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1.</w:t>
            </w:r>
          </w:p>
        </w:tc>
        <w:tc>
          <w:tcPr>
            <w:tcW w:w="4387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Елин Пелин – 75 г. от смъртта на автора – книжен кът</w:t>
            </w:r>
          </w:p>
        </w:tc>
        <w:tc>
          <w:tcPr>
            <w:tcW w:w="104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03.12.</w:t>
            </w:r>
          </w:p>
        </w:tc>
        <w:tc>
          <w:tcPr>
            <w:tcW w:w="2029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6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613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2.</w:t>
            </w:r>
          </w:p>
        </w:tc>
        <w:tc>
          <w:tcPr>
            <w:tcW w:w="4387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Какво да приготвим за трапезата на Никулден</w:t>
            </w:r>
          </w:p>
        </w:tc>
        <w:tc>
          <w:tcPr>
            <w:tcW w:w="104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06.12.</w:t>
            </w:r>
          </w:p>
        </w:tc>
        <w:tc>
          <w:tcPr>
            <w:tcW w:w="2029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6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613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3.</w:t>
            </w:r>
          </w:p>
        </w:tc>
        <w:tc>
          <w:tcPr>
            <w:tcW w:w="4387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Изработване на Коледни картички и Коледна украса</w:t>
            </w:r>
          </w:p>
        </w:tc>
        <w:tc>
          <w:tcPr>
            <w:tcW w:w="104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20.12</w:t>
            </w:r>
          </w:p>
        </w:tc>
        <w:tc>
          <w:tcPr>
            <w:tcW w:w="2029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Библиотекар</w:t>
            </w:r>
          </w:p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Техн. </w:t>
            </w:r>
            <w:proofErr w:type="spellStart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сътр</w:t>
            </w:r>
            <w:proofErr w:type="spellEnd"/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.</w:t>
            </w:r>
          </w:p>
        </w:tc>
        <w:tc>
          <w:tcPr>
            <w:tcW w:w="206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Библиотека</w:t>
            </w:r>
          </w:p>
        </w:tc>
      </w:tr>
      <w:tr w:rsidR="001D3A35" w:rsidRPr="001D3A35" w:rsidTr="00F5339F">
        <w:tc>
          <w:tcPr>
            <w:tcW w:w="613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4.</w:t>
            </w:r>
          </w:p>
        </w:tc>
        <w:tc>
          <w:tcPr>
            <w:tcW w:w="4387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Коледен концерт</w:t>
            </w:r>
          </w:p>
        </w:tc>
        <w:tc>
          <w:tcPr>
            <w:tcW w:w="104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24.12.</w:t>
            </w:r>
          </w:p>
        </w:tc>
        <w:tc>
          <w:tcPr>
            <w:tcW w:w="2029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ЧН</w:t>
            </w:r>
          </w:p>
        </w:tc>
        <w:tc>
          <w:tcPr>
            <w:tcW w:w="206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Читалищен салон</w:t>
            </w:r>
          </w:p>
        </w:tc>
      </w:tr>
      <w:tr w:rsidR="001D3A35" w:rsidRPr="001D3A35" w:rsidTr="00F5339F">
        <w:tc>
          <w:tcPr>
            <w:tcW w:w="613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5.</w:t>
            </w:r>
          </w:p>
        </w:tc>
        <w:tc>
          <w:tcPr>
            <w:tcW w:w="4387" w:type="dxa"/>
          </w:tcPr>
          <w:p w:rsidR="001D3A35" w:rsidRPr="001D3A35" w:rsidRDefault="001D3A35" w:rsidP="00F5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Коледуване по домовете</w:t>
            </w:r>
          </w:p>
        </w:tc>
        <w:tc>
          <w:tcPr>
            <w:tcW w:w="1042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24.12.</w:t>
            </w:r>
          </w:p>
        </w:tc>
        <w:tc>
          <w:tcPr>
            <w:tcW w:w="2029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Мъжка коледарска група</w:t>
            </w:r>
          </w:p>
        </w:tc>
        <w:tc>
          <w:tcPr>
            <w:tcW w:w="2068" w:type="dxa"/>
          </w:tcPr>
          <w:p w:rsidR="001D3A35" w:rsidRPr="001D3A35" w:rsidRDefault="001D3A35" w:rsidP="00F5339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D3A35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Селото</w:t>
            </w:r>
          </w:p>
        </w:tc>
      </w:tr>
    </w:tbl>
    <w:p w:rsidR="00436028" w:rsidRDefault="00436028" w:rsidP="00436028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D3A35" w:rsidRPr="001D3A35" w:rsidRDefault="001D3A35" w:rsidP="0043602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1D3A35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Текущи задачи за 2024 г.:</w:t>
      </w:r>
    </w:p>
    <w:p w:rsidR="001D3A35" w:rsidRPr="001D3A35" w:rsidRDefault="001D3A35" w:rsidP="001D3A35">
      <w:pPr>
        <w:pStyle w:val="a4"/>
        <w:rPr>
          <w:rFonts w:ascii="Times New Roman" w:hAnsi="Times New Roman" w:cs="Times New Roman"/>
          <w:b/>
          <w:i/>
          <w:caps/>
          <w:sz w:val="28"/>
          <w:szCs w:val="28"/>
          <w:lang w:val="bg-B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D3A35" w:rsidRPr="00436028" w:rsidRDefault="001D3A35" w:rsidP="00436028">
      <w:pPr>
        <w:pStyle w:val="a4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1D3A35">
        <w:rPr>
          <w:rFonts w:ascii="Times New Roman" w:hAnsi="Times New Roman" w:cs="Times New Roman"/>
          <w:i/>
          <w:sz w:val="28"/>
          <w:szCs w:val="28"/>
          <w:lang w:val="bg-BG"/>
        </w:rPr>
        <w:t xml:space="preserve">      Всеки последен петък от месеца – Детски клуб: „Моите ръчички с четка и </w:t>
      </w:r>
      <w:proofErr w:type="spellStart"/>
      <w:r w:rsidRPr="001D3A35">
        <w:rPr>
          <w:rFonts w:ascii="Times New Roman" w:hAnsi="Times New Roman" w:cs="Times New Roman"/>
          <w:i/>
          <w:sz w:val="28"/>
          <w:szCs w:val="28"/>
          <w:lang w:val="bg-BG"/>
        </w:rPr>
        <w:t>боички</w:t>
      </w:r>
      <w:proofErr w:type="spellEnd"/>
      <w:r w:rsidRPr="001D3A35">
        <w:rPr>
          <w:rFonts w:ascii="Times New Roman" w:hAnsi="Times New Roman" w:cs="Times New Roman"/>
          <w:i/>
          <w:sz w:val="28"/>
          <w:szCs w:val="28"/>
          <w:lang w:val="bg-BG"/>
        </w:rPr>
        <w:t xml:space="preserve">“. Изработване на изложби, уреждане на книжни кътове, изготвяне на табла/витрини за годишнини на писатели и поети, за националния, за официалните и други празници. Участия със самодейните колективи в събори и фестивали през 2024 г. </w:t>
      </w:r>
      <w:r w:rsidR="0043602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  </w:t>
      </w:r>
    </w:p>
    <w:p w:rsidR="001D3A35" w:rsidRDefault="001D3A35" w:rsidP="001D3A35">
      <w:pPr>
        <w:pStyle w:val="a4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1D3A35" w:rsidRDefault="001D3A35" w:rsidP="001D3A35">
      <w:pPr>
        <w:pStyle w:val="a4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1D3A35" w:rsidRDefault="001D3A35" w:rsidP="001D3A35">
      <w:pPr>
        <w:pStyle w:val="a4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1D3A35" w:rsidRDefault="001D3A35" w:rsidP="001D3A35">
      <w:pPr>
        <w:pStyle w:val="a4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1D3A35" w:rsidRPr="00D56EDE" w:rsidRDefault="001D3A35" w:rsidP="001D3A35">
      <w:pPr>
        <w:pStyle w:val="a4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F650ED" w:rsidRDefault="00F650ED" w:rsidP="001D3A35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</w:p>
    <w:p w:rsidR="001D3A35" w:rsidRDefault="001D3A35" w:rsidP="001D3A35"/>
    <w:p w:rsidR="001D3A35" w:rsidRPr="00B6404D" w:rsidRDefault="001D3A35" w:rsidP="001D3A35"/>
    <w:p w:rsidR="001D3A35" w:rsidRDefault="001D3A35" w:rsidP="00B6404D"/>
    <w:sectPr w:rsidR="001D3A35" w:rsidSect="008B3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282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B2" w:rsidRDefault="00F700B2" w:rsidP="00B6404D">
      <w:pPr>
        <w:spacing w:after="0" w:line="240" w:lineRule="auto"/>
      </w:pPr>
      <w:r>
        <w:separator/>
      </w:r>
    </w:p>
  </w:endnote>
  <w:endnote w:type="continuationSeparator" w:id="0">
    <w:p w:rsidR="00F700B2" w:rsidRDefault="00F700B2" w:rsidP="00B6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4D" w:rsidRDefault="00B640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4D" w:rsidRDefault="00B640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4D" w:rsidRDefault="00B640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B2" w:rsidRDefault="00F700B2" w:rsidP="00B6404D">
      <w:pPr>
        <w:spacing w:after="0" w:line="240" w:lineRule="auto"/>
      </w:pPr>
      <w:r>
        <w:separator/>
      </w:r>
    </w:p>
  </w:footnote>
  <w:footnote w:type="continuationSeparator" w:id="0">
    <w:p w:rsidR="00F700B2" w:rsidRDefault="00F700B2" w:rsidP="00B6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4D" w:rsidRDefault="00F700B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659829" o:spid="_x0000_s2050" type="#_x0000_t136" style="position:absolute;margin-left:0;margin-top:0;width:647.35pt;height:71.9pt;rotation:315;z-index:-251655168;mso-position-horizontal:center;mso-position-horizontal-relative:margin;mso-position-vertical:center;mso-position-vertical-relative:margin" o:allowincell="f" fillcolor="#cfcdcd [2894]" stroked="f">
          <v:fill opacity=".5"/>
          <v:textpath style="font-family:&quot;Garamond&quot;;font-size:1pt" string="НЧ &quot;Кирил и Методий 1922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4D" w:rsidRPr="00B6404D" w:rsidRDefault="00F700B2" w:rsidP="00B6404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659830" o:spid="_x0000_s2051" type="#_x0000_t136" style="position:absolute;margin-left:0;margin-top:0;width:647.35pt;height:71.9pt;rotation:315;z-index:-251653120;mso-position-horizontal:center;mso-position-horizontal-relative:margin;mso-position-vertical:center;mso-position-vertical-relative:margin" o:allowincell="f" fillcolor="#cfcdcd [2894]" stroked="f">
          <v:fill opacity=".5"/>
          <v:textpath style="font-family:&quot;Garamond&quot;;font-size:1pt" string="НЧ &quot;Кирил и Методий 1922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4D" w:rsidRDefault="00F700B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659828" o:spid="_x0000_s2049" type="#_x0000_t136" style="position:absolute;margin-left:0;margin-top:0;width:647.35pt;height:71.9pt;rotation:315;z-index:-251657216;mso-position-horizontal:center;mso-position-horizontal-relative:margin;mso-position-vertical:center;mso-position-vertical-relative:margin" o:allowincell="f" fillcolor="#cfcdcd [2894]" stroked="f">
          <v:fill opacity=".5"/>
          <v:textpath style="font-family:&quot;Garamond&quot;;font-size:1pt" string="НЧ &quot;Кирил и Методий 1922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E2"/>
    <w:rsid w:val="000B07E6"/>
    <w:rsid w:val="000C1C28"/>
    <w:rsid w:val="001B10DF"/>
    <w:rsid w:val="001D3A35"/>
    <w:rsid w:val="002E58D7"/>
    <w:rsid w:val="003A572F"/>
    <w:rsid w:val="00436028"/>
    <w:rsid w:val="00545DE2"/>
    <w:rsid w:val="006E5E73"/>
    <w:rsid w:val="008B340C"/>
    <w:rsid w:val="008E5543"/>
    <w:rsid w:val="0094441A"/>
    <w:rsid w:val="00B6404D"/>
    <w:rsid w:val="00BA17F4"/>
    <w:rsid w:val="00C6647D"/>
    <w:rsid w:val="00DB1084"/>
    <w:rsid w:val="00E340B1"/>
    <w:rsid w:val="00F650ED"/>
    <w:rsid w:val="00F7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8DFB8A"/>
  <w15:chartTrackingRefBased/>
  <w15:docId w15:val="{6D4103E9-82AC-4904-A277-D3244726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4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4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04D"/>
    <w:pPr>
      <w:spacing w:after="0" w:line="240" w:lineRule="auto"/>
    </w:pPr>
    <w:rPr>
      <w:rFonts w:eastAsiaTheme="minorEastAsia"/>
      <w:lang w:val="en-US"/>
    </w:rPr>
  </w:style>
  <w:style w:type="character" w:styleId="a5">
    <w:name w:val="Strong"/>
    <w:basedOn w:val="a0"/>
    <w:uiPriority w:val="22"/>
    <w:qFormat/>
    <w:rsid w:val="00B6404D"/>
    <w:rPr>
      <w:b/>
      <w:bCs/>
    </w:rPr>
  </w:style>
  <w:style w:type="paragraph" w:styleId="a6">
    <w:name w:val="header"/>
    <w:basedOn w:val="a"/>
    <w:link w:val="a7"/>
    <w:uiPriority w:val="99"/>
    <w:unhideWhenUsed/>
    <w:rsid w:val="00B6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6404D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B6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6404D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B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B340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2023-10-12T05:34:00Z</cp:lastPrinted>
  <dcterms:created xsi:type="dcterms:W3CDTF">2023-09-12T07:05:00Z</dcterms:created>
  <dcterms:modified xsi:type="dcterms:W3CDTF">2024-01-25T13:29:00Z</dcterms:modified>
</cp:coreProperties>
</file>